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53" w:rsidRPr="00A63588" w:rsidRDefault="00B93C7A" w:rsidP="00645E53">
      <w:pPr>
        <w:spacing w:before="1"/>
        <w:rPr>
          <w:rFonts w:ascii="Times New Roman" w:hAnsi="Times New Roman"/>
          <w:sz w:val="27"/>
          <w:szCs w:val="27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4A564A33" wp14:editId="6B695C8B">
            <wp:extent cx="1885950" cy="419100"/>
            <wp:effectExtent l="0" t="0" r="0" b="0"/>
            <wp:docPr id="2" name="Immagine 2" descr="cid:image001.jpg@01CC2B58.01762C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id:image001.jpg@01CC2B58.01762C6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79F3">
        <w:rPr>
          <w:rFonts w:ascii="Times New Roman" w:hAnsi="Times New Roman"/>
          <w:sz w:val="27"/>
          <w:szCs w:val="27"/>
        </w:rPr>
        <w:tab/>
      </w:r>
      <w:r w:rsidR="000A4D4C">
        <w:rPr>
          <w:rFonts w:ascii="Times New Roman" w:hAnsi="Times New Roman"/>
          <w:sz w:val="27"/>
          <w:szCs w:val="27"/>
        </w:rPr>
        <w:t xml:space="preserve">    </w:t>
      </w:r>
      <w:r w:rsidR="009179F3">
        <w:rPr>
          <w:rFonts w:ascii="Times New Roman" w:hAnsi="Times New Roman"/>
          <w:sz w:val="27"/>
          <w:szCs w:val="27"/>
        </w:rPr>
        <w:tab/>
      </w:r>
      <w:r w:rsidR="009179F3">
        <w:rPr>
          <w:rFonts w:ascii="Times New Roman" w:hAnsi="Times New Roman"/>
          <w:sz w:val="27"/>
          <w:szCs w:val="27"/>
        </w:rPr>
        <w:tab/>
      </w:r>
      <w:r w:rsidR="009179F3">
        <w:rPr>
          <w:rFonts w:ascii="Times New Roman" w:hAnsi="Times New Roman"/>
          <w:sz w:val="27"/>
          <w:szCs w:val="27"/>
        </w:rPr>
        <w:tab/>
      </w:r>
      <w:r w:rsidR="009179F3">
        <w:rPr>
          <w:rFonts w:ascii="Times New Roman" w:hAnsi="Times New Roman"/>
          <w:sz w:val="27"/>
          <w:szCs w:val="27"/>
        </w:rPr>
        <w:tab/>
      </w:r>
      <w:r w:rsidR="009179F3">
        <w:rPr>
          <w:rFonts w:ascii="Times New Roman" w:hAnsi="Times New Roman"/>
          <w:sz w:val="27"/>
          <w:szCs w:val="27"/>
        </w:rPr>
        <w:tab/>
      </w:r>
      <w:r w:rsidR="00BA2099">
        <w:rPr>
          <w:noProof/>
          <w:lang w:eastAsia="it-IT"/>
        </w:rPr>
        <w:drawing>
          <wp:inline distT="0" distB="0" distL="0" distR="0">
            <wp:extent cx="1484048" cy="676275"/>
            <wp:effectExtent l="0" t="0" r="1905" b="0"/>
            <wp:docPr id="5" name="Immagine 5" descr="C:\Users\p.mangone\AppData\Local\Microsoft\Windows\INetCache\Content.Word\cm-blu-centr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.mangone\AppData\Local\Microsoft\Windows\INetCache\Content.Word\cm-blu-centrat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938" cy="67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D4C">
        <w:rPr>
          <w:rFonts w:ascii="Times New Roman" w:hAnsi="Times New Roman"/>
          <w:sz w:val="27"/>
          <w:szCs w:val="27"/>
        </w:rPr>
        <w:t xml:space="preserve">                         </w:t>
      </w:r>
      <w:r w:rsidR="00BA2099">
        <w:rPr>
          <w:rFonts w:ascii="Times New Roman" w:hAnsi="Times New Roman"/>
          <w:sz w:val="27"/>
          <w:szCs w:val="27"/>
        </w:rPr>
        <w:t xml:space="preserve">             </w:t>
      </w:r>
      <w:r w:rsidR="000A4D4C">
        <w:rPr>
          <w:rFonts w:ascii="Times New Roman" w:hAnsi="Times New Roman"/>
          <w:sz w:val="27"/>
          <w:szCs w:val="27"/>
        </w:rPr>
        <w:t xml:space="preserve">               </w:t>
      </w:r>
      <w:r w:rsidR="00183ECD">
        <w:rPr>
          <w:rFonts w:ascii="Times New Roman" w:hAnsi="Times New Roman"/>
          <w:sz w:val="27"/>
          <w:szCs w:val="27"/>
        </w:rPr>
        <w:t xml:space="preserve"> </w:t>
      </w:r>
    </w:p>
    <w:p w:rsidR="00CD7542" w:rsidRDefault="009179F3" w:rsidP="00CD7542">
      <w:pPr>
        <w:jc w:val="both"/>
        <w:rPr>
          <w:b/>
        </w:rPr>
      </w:pPr>
      <w:r w:rsidRPr="00183ECD">
        <w:rPr>
          <w:rFonts w:ascii="Verdana" w:eastAsia="Calibri" w:hAnsi="Verdana" w:cs="Times New Roman"/>
          <w:b/>
          <w:noProof/>
          <w:color w:val="FF0000"/>
          <w:sz w:val="36"/>
          <w:szCs w:val="36"/>
          <w:lang w:eastAsia="it-IT"/>
        </w:rPr>
        <w:drawing>
          <wp:inline distT="0" distB="0" distL="0" distR="0" wp14:anchorId="02C7AEEA" wp14:editId="418DE940">
            <wp:extent cx="2849001" cy="442595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222" cy="44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9F3" w:rsidRDefault="009179F3" w:rsidP="00CD7542">
      <w:pPr>
        <w:jc w:val="both"/>
        <w:rPr>
          <w:rFonts w:ascii="Arial" w:hAnsi="Arial" w:cs="Arial"/>
        </w:rPr>
      </w:pPr>
    </w:p>
    <w:p w:rsidR="00CE2ABC" w:rsidRDefault="00CE2ABC" w:rsidP="00CD7542">
      <w:pPr>
        <w:jc w:val="both"/>
        <w:rPr>
          <w:rFonts w:ascii="Arial" w:hAnsi="Arial" w:cs="Arial"/>
        </w:rPr>
      </w:pPr>
    </w:p>
    <w:p w:rsidR="00CD7542" w:rsidRPr="00235B22" w:rsidRDefault="00CD7542" w:rsidP="00CD7542">
      <w:pPr>
        <w:jc w:val="both"/>
        <w:rPr>
          <w:rFonts w:ascii="Arial" w:hAnsi="Arial" w:cs="Arial"/>
        </w:rPr>
      </w:pPr>
      <w:r w:rsidRPr="00235B22">
        <w:rPr>
          <w:rFonts w:ascii="Arial" w:hAnsi="Arial" w:cs="Arial"/>
        </w:rPr>
        <w:t xml:space="preserve">L’Ordine dei Dottori Commercialisti e degli Esperti Contabili di Modena e l’Ordine Avvocati di Modena in collaborazione con </w:t>
      </w:r>
      <w:r w:rsidR="00B83337" w:rsidRPr="00235B22">
        <w:rPr>
          <w:rFonts w:ascii="Arial" w:hAnsi="Arial" w:cs="Arial"/>
        </w:rPr>
        <w:t xml:space="preserve">la </w:t>
      </w:r>
      <w:r w:rsidRPr="00235B22">
        <w:rPr>
          <w:rFonts w:ascii="Arial" w:hAnsi="Arial" w:cs="Arial"/>
        </w:rPr>
        <w:t xml:space="preserve">Guardia di Finanza di Modena e </w:t>
      </w:r>
      <w:r w:rsidR="00B83337" w:rsidRPr="00235B22">
        <w:rPr>
          <w:rFonts w:ascii="Arial" w:hAnsi="Arial" w:cs="Arial"/>
        </w:rPr>
        <w:t xml:space="preserve">la </w:t>
      </w:r>
      <w:r w:rsidRPr="00235B22">
        <w:rPr>
          <w:rFonts w:ascii="Arial" w:hAnsi="Arial" w:cs="Arial"/>
        </w:rPr>
        <w:t>Confindustria Modena organizzano</w:t>
      </w:r>
      <w:r w:rsidR="00B83337" w:rsidRPr="00235B22">
        <w:rPr>
          <w:rFonts w:ascii="Arial" w:hAnsi="Arial" w:cs="Arial"/>
        </w:rPr>
        <w:t>:</w:t>
      </w:r>
      <w:r w:rsidRPr="00235B22">
        <w:rPr>
          <w:rFonts w:ascii="Arial" w:hAnsi="Arial" w:cs="Arial"/>
        </w:rPr>
        <w:t xml:space="preserve"> </w:t>
      </w:r>
    </w:p>
    <w:p w:rsidR="00B83337" w:rsidRPr="00235B22" w:rsidRDefault="00B83337" w:rsidP="00235B22">
      <w:pPr>
        <w:jc w:val="center"/>
        <w:rPr>
          <w:rFonts w:ascii="Arial" w:hAnsi="Arial" w:cs="Arial"/>
          <w:sz w:val="28"/>
          <w:szCs w:val="28"/>
        </w:rPr>
      </w:pPr>
      <w:r w:rsidRPr="00235B22">
        <w:rPr>
          <w:rFonts w:ascii="Arial" w:hAnsi="Arial" w:cs="Arial"/>
          <w:b/>
          <w:sz w:val="28"/>
          <w:szCs w:val="28"/>
        </w:rPr>
        <w:t>D.Lgs 231/2001: un modello o</w:t>
      </w:r>
      <w:r w:rsidR="00235B22" w:rsidRPr="00235B22">
        <w:rPr>
          <w:rFonts w:ascii="Arial" w:hAnsi="Arial" w:cs="Arial"/>
          <w:b/>
          <w:sz w:val="28"/>
          <w:szCs w:val="28"/>
        </w:rPr>
        <w:t>rganizzativo per la valutazione</w:t>
      </w:r>
      <w:r w:rsidR="00235B22" w:rsidRPr="00235B22">
        <w:rPr>
          <w:rFonts w:ascii="Arial" w:hAnsi="Arial" w:cs="Arial"/>
          <w:b/>
          <w:sz w:val="28"/>
          <w:szCs w:val="28"/>
        </w:rPr>
        <w:br/>
      </w:r>
      <w:r w:rsidRPr="00235B22">
        <w:rPr>
          <w:rFonts w:ascii="Arial" w:hAnsi="Arial" w:cs="Arial"/>
          <w:b/>
          <w:sz w:val="28"/>
          <w:szCs w:val="28"/>
        </w:rPr>
        <w:t>la riduzione dei rischi di impresa</w:t>
      </w:r>
    </w:p>
    <w:p w:rsidR="00CD7542" w:rsidRPr="00501F9C" w:rsidRDefault="00B83337" w:rsidP="00B56B1D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501F9C">
        <w:rPr>
          <w:rFonts w:ascii="Arial" w:hAnsi="Arial" w:cs="Arial"/>
          <w:b/>
          <w:color w:val="FF0000"/>
          <w:sz w:val="26"/>
          <w:szCs w:val="26"/>
        </w:rPr>
        <w:t>Giovedì</w:t>
      </w:r>
      <w:r w:rsidR="00CD7542" w:rsidRPr="00501F9C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501F9C">
        <w:rPr>
          <w:rFonts w:ascii="Arial" w:hAnsi="Arial" w:cs="Arial"/>
          <w:b/>
          <w:color w:val="FF0000"/>
          <w:sz w:val="26"/>
          <w:szCs w:val="26"/>
        </w:rPr>
        <w:t>2</w:t>
      </w:r>
      <w:r w:rsidR="00CD7542" w:rsidRPr="00501F9C">
        <w:rPr>
          <w:rFonts w:ascii="Arial" w:hAnsi="Arial" w:cs="Arial"/>
          <w:b/>
          <w:color w:val="FF0000"/>
          <w:sz w:val="26"/>
          <w:szCs w:val="26"/>
        </w:rPr>
        <w:t xml:space="preserve">3 </w:t>
      </w:r>
      <w:r w:rsidRPr="00501F9C">
        <w:rPr>
          <w:rFonts w:ascii="Arial" w:hAnsi="Arial" w:cs="Arial"/>
          <w:b/>
          <w:color w:val="FF0000"/>
          <w:sz w:val="26"/>
          <w:szCs w:val="26"/>
        </w:rPr>
        <w:t>Marzo</w:t>
      </w:r>
      <w:r w:rsidR="00CD7542" w:rsidRPr="00501F9C">
        <w:rPr>
          <w:rFonts w:ascii="Arial" w:hAnsi="Arial" w:cs="Arial"/>
          <w:b/>
          <w:color w:val="FF0000"/>
          <w:sz w:val="26"/>
          <w:szCs w:val="26"/>
        </w:rPr>
        <w:t xml:space="preserve"> 201</w:t>
      </w:r>
      <w:r w:rsidRPr="00501F9C">
        <w:rPr>
          <w:rFonts w:ascii="Arial" w:hAnsi="Arial" w:cs="Arial"/>
          <w:b/>
          <w:color w:val="FF0000"/>
          <w:sz w:val="26"/>
          <w:szCs w:val="26"/>
        </w:rPr>
        <w:t>7</w:t>
      </w:r>
      <w:r w:rsidR="00CD7542" w:rsidRPr="00501F9C">
        <w:rPr>
          <w:rFonts w:ascii="Arial" w:hAnsi="Arial" w:cs="Arial"/>
          <w:b/>
          <w:color w:val="FF0000"/>
          <w:sz w:val="26"/>
          <w:szCs w:val="26"/>
        </w:rPr>
        <w:t>, ore 1</w:t>
      </w:r>
      <w:r w:rsidRPr="00501F9C">
        <w:rPr>
          <w:rFonts w:ascii="Arial" w:hAnsi="Arial" w:cs="Arial"/>
          <w:b/>
          <w:color w:val="FF0000"/>
          <w:sz w:val="26"/>
          <w:szCs w:val="26"/>
        </w:rPr>
        <w:t>5</w:t>
      </w:r>
    </w:p>
    <w:p w:rsidR="00235B22" w:rsidRPr="00235B22" w:rsidRDefault="00235B22" w:rsidP="00B56B1D">
      <w:pPr>
        <w:jc w:val="center"/>
        <w:rPr>
          <w:rFonts w:ascii="Arial" w:hAnsi="Arial" w:cs="Arial"/>
          <w:b/>
        </w:rPr>
      </w:pPr>
    </w:p>
    <w:p w:rsidR="00CD7542" w:rsidRPr="00235B22" w:rsidRDefault="00B83337" w:rsidP="00B56B1D">
      <w:pPr>
        <w:spacing w:line="276" w:lineRule="auto"/>
        <w:jc w:val="center"/>
        <w:rPr>
          <w:rStyle w:val="Enfasigrassetto"/>
          <w:rFonts w:ascii="Arial" w:hAnsi="Arial" w:cs="Arial"/>
        </w:rPr>
      </w:pPr>
      <w:r w:rsidRPr="00235B22">
        <w:rPr>
          <w:rStyle w:val="Enfasigrassetto"/>
          <w:rFonts w:ascii="Arial" w:hAnsi="Arial" w:cs="Arial"/>
        </w:rPr>
        <w:t>Camera di Commercio, Via Ganaceto,134</w:t>
      </w:r>
    </w:p>
    <w:p w:rsidR="00CD7542" w:rsidRPr="00235B22" w:rsidRDefault="00B83337" w:rsidP="00B56B1D">
      <w:pPr>
        <w:spacing w:line="276" w:lineRule="auto"/>
        <w:jc w:val="center"/>
        <w:rPr>
          <w:rFonts w:ascii="Arial" w:hAnsi="Arial" w:cs="Arial"/>
          <w:b/>
        </w:rPr>
      </w:pPr>
      <w:r w:rsidRPr="00235B22">
        <w:rPr>
          <w:rFonts w:ascii="Arial" w:hAnsi="Arial" w:cs="Arial"/>
          <w:b/>
        </w:rPr>
        <w:t>Col</w:t>
      </w:r>
      <w:r w:rsidR="00CD7542" w:rsidRPr="00235B22">
        <w:rPr>
          <w:rFonts w:ascii="Arial" w:hAnsi="Arial" w:cs="Arial"/>
          <w:b/>
        </w:rPr>
        <w:t xml:space="preserve">. </w:t>
      </w:r>
      <w:r w:rsidRPr="00235B22">
        <w:rPr>
          <w:rFonts w:ascii="Arial" w:hAnsi="Arial" w:cs="Arial"/>
          <w:b/>
        </w:rPr>
        <w:t>Pasquale Russo</w:t>
      </w:r>
    </w:p>
    <w:p w:rsidR="00CD7542" w:rsidRPr="00235B22" w:rsidRDefault="00B83337" w:rsidP="00B56B1D">
      <w:pPr>
        <w:spacing w:line="276" w:lineRule="auto"/>
        <w:jc w:val="center"/>
        <w:rPr>
          <w:rFonts w:ascii="Arial" w:hAnsi="Arial" w:cs="Arial"/>
        </w:rPr>
      </w:pPr>
      <w:r w:rsidRPr="00235B22">
        <w:rPr>
          <w:rFonts w:ascii="Arial" w:hAnsi="Arial" w:cs="Arial"/>
        </w:rPr>
        <w:t>Comandante Guardia di Finanza di Modena</w:t>
      </w:r>
    </w:p>
    <w:p w:rsidR="00CD7542" w:rsidRPr="00235B22" w:rsidRDefault="00B83337" w:rsidP="00B56B1D">
      <w:pPr>
        <w:spacing w:line="276" w:lineRule="auto"/>
        <w:jc w:val="center"/>
        <w:rPr>
          <w:rFonts w:ascii="Arial" w:hAnsi="Arial" w:cs="Arial"/>
          <w:b/>
        </w:rPr>
      </w:pPr>
      <w:r w:rsidRPr="00235B22">
        <w:rPr>
          <w:rFonts w:ascii="Arial" w:hAnsi="Arial" w:cs="Arial"/>
          <w:b/>
        </w:rPr>
        <w:t>Dott. Pasquale Mazzei</w:t>
      </w:r>
    </w:p>
    <w:p w:rsidR="00CD7542" w:rsidRPr="00235B22" w:rsidRDefault="00B83337" w:rsidP="00B56B1D">
      <w:pPr>
        <w:spacing w:line="276" w:lineRule="auto"/>
        <w:jc w:val="center"/>
        <w:rPr>
          <w:rFonts w:ascii="Arial" w:hAnsi="Arial" w:cs="Arial"/>
          <w:i/>
        </w:rPr>
      </w:pPr>
      <w:r w:rsidRPr="00235B22">
        <w:rPr>
          <w:rStyle w:val="Enfasicorsivo"/>
          <w:rFonts w:ascii="Arial" w:hAnsi="Arial" w:cs="Arial"/>
          <w:i w:val="0"/>
        </w:rPr>
        <w:t>Sostituto Procuratore della Repubblica di Modena</w:t>
      </w:r>
    </w:p>
    <w:p w:rsidR="00CD7542" w:rsidRPr="00235B22" w:rsidRDefault="00B83337" w:rsidP="00B56B1D">
      <w:pPr>
        <w:spacing w:line="276" w:lineRule="auto"/>
        <w:jc w:val="center"/>
        <w:rPr>
          <w:rFonts w:ascii="Arial" w:hAnsi="Arial" w:cs="Arial"/>
          <w:b/>
        </w:rPr>
      </w:pPr>
      <w:r w:rsidRPr="00235B22">
        <w:rPr>
          <w:rFonts w:ascii="Arial" w:hAnsi="Arial" w:cs="Arial"/>
          <w:b/>
        </w:rPr>
        <w:t>Prof. Avv. Giulio Garuti</w:t>
      </w:r>
    </w:p>
    <w:p w:rsidR="00CD7542" w:rsidRPr="00235B22" w:rsidRDefault="00B83337" w:rsidP="00B56B1D">
      <w:pPr>
        <w:spacing w:line="276" w:lineRule="auto"/>
        <w:jc w:val="center"/>
        <w:rPr>
          <w:rFonts w:ascii="Arial" w:hAnsi="Arial" w:cs="Arial"/>
        </w:rPr>
      </w:pPr>
      <w:r w:rsidRPr="00235B22">
        <w:rPr>
          <w:rFonts w:ascii="Arial" w:hAnsi="Arial" w:cs="Arial"/>
        </w:rPr>
        <w:t>Professore Ordinario di Diritto Processuale Penale</w:t>
      </w:r>
    </w:p>
    <w:p w:rsidR="00CD7542" w:rsidRPr="00235B22" w:rsidRDefault="00B83337" w:rsidP="00B56B1D">
      <w:pPr>
        <w:spacing w:line="276" w:lineRule="auto"/>
        <w:jc w:val="center"/>
        <w:rPr>
          <w:rFonts w:ascii="Arial" w:hAnsi="Arial" w:cs="Arial"/>
          <w:b/>
        </w:rPr>
      </w:pPr>
      <w:r w:rsidRPr="00235B22">
        <w:rPr>
          <w:rFonts w:ascii="Arial" w:hAnsi="Arial" w:cs="Arial"/>
          <w:b/>
        </w:rPr>
        <w:t>Dott.ssa Francesca D’Angelo</w:t>
      </w:r>
    </w:p>
    <w:p w:rsidR="00B83337" w:rsidRPr="00235B22" w:rsidRDefault="00B83337" w:rsidP="00B56B1D">
      <w:pPr>
        <w:spacing w:line="276" w:lineRule="auto"/>
        <w:jc w:val="center"/>
        <w:rPr>
          <w:rFonts w:ascii="Arial" w:hAnsi="Arial" w:cs="Arial"/>
        </w:rPr>
      </w:pPr>
      <w:r w:rsidRPr="00235B22">
        <w:rPr>
          <w:rFonts w:ascii="Arial" w:hAnsi="Arial" w:cs="Arial"/>
        </w:rPr>
        <w:t>Dottore Commercialista</w:t>
      </w:r>
    </w:p>
    <w:p w:rsidR="00235B22" w:rsidRPr="00235B22" w:rsidRDefault="00235B22" w:rsidP="00CD7542">
      <w:pPr>
        <w:jc w:val="both"/>
        <w:rPr>
          <w:rFonts w:ascii="Arial" w:hAnsi="Arial" w:cs="Arial"/>
        </w:rPr>
      </w:pPr>
    </w:p>
    <w:p w:rsidR="00CD7542" w:rsidRPr="00235B22" w:rsidRDefault="00D70A90" w:rsidP="00CD7542">
      <w:pPr>
        <w:jc w:val="both"/>
        <w:rPr>
          <w:rFonts w:ascii="Arial" w:hAnsi="Arial" w:cs="Arial"/>
        </w:rPr>
      </w:pPr>
      <w:r w:rsidRPr="00235B22">
        <w:rPr>
          <w:rFonts w:ascii="Arial" w:hAnsi="Arial" w:cs="Arial"/>
        </w:rPr>
        <w:t>Analisi di alcune esperienze sul territorio:</w:t>
      </w:r>
    </w:p>
    <w:p w:rsidR="00D70A90" w:rsidRPr="00235B22" w:rsidRDefault="00D70A90" w:rsidP="00CD7542">
      <w:pPr>
        <w:jc w:val="both"/>
        <w:rPr>
          <w:rFonts w:ascii="Arial" w:hAnsi="Arial" w:cs="Arial"/>
        </w:rPr>
      </w:pPr>
      <w:r w:rsidRPr="00972465">
        <w:rPr>
          <w:rFonts w:ascii="Arial" w:hAnsi="Arial" w:cs="Arial"/>
          <w:b/>
        </w:rPr>
        <w:t>Dott. Giorgio Tedeschi</w:t>
      </w:r>
      <w:r w:rsidRPr="00235B22">
        <w:rPr>
          <w:rFonts w:ascii="Arial" w:hAnsi="Arial" w:cs="Arial"/>
        </w:rPr>
        <w:t>, membro del CDA di Angelo Po Grandi Cucine S.P.A</w:t>
      </w:r>
    </w:p>
    <w:p w:rsidR="00645E53" w:rsidRPr="00235B22" w:rsidRDefault="00D70A90" w:rsidP="009179F3">
      <w:pPr>
        <w:jc w:val="both"/>
        <w:rPr>
          <w:rFonts w:ascii="Arial" w:hAnsi="Arial" w:cs="Arial"/>
        </w:rPr>
      </w:pPr>
      <w:r w:rsidRPr="00972465">
        <w:rPr>
          <w:rFonts w:ascii="Arial" w:hAnsi="Arial" w:cs="Arial"/>
          <w:b/>
        </w:rPr>
        <w:t>Avv. Roberta Cazzaniga</w:t>
      </w:r>
      <w:r w:rsidRPr="00235B22">
        <w:rPr>
          <w:rFonts w:ascii="Arial" w:hAnsi="Arial" w:cs="Arial"/>
        </w:rPr>
        <w:t>, responsabile legale di B</w:t>
      </w:r>
      <w:r w:rsidR="00CD5E1C">
        <w:rPr>
          <w:rFonts w:ascii="Arial" w:hAnsi="Arial" w:cs="Arial"/>
        </w:rPr>
        <w:t>.</w:t>
      </w:r>
      <w:r w:rsidRPr="00235B22">
        <w:rPr>
          <w:rFonts w:ascii="Arial" w:hAnsi="Arial" w:cs="Arial"/>
        </w:rPr>
        <w:t>Braun Avitum Italy S.P.A nonché membro dell’ODV</w:t>
      </w:r>
      <w:r w:rsidR="009179F3">
        <w:rPr>
          <w:rFonts w:ascii="Arial" w:hAnsi="Arial" w:cs="Arial"/>
        </w:rPr>
        <w:t>.</w:t>
      </w:r>
    </w:p>
    <w:p w:rsidR="00D70A90" w:rsidRPr="00235B22" w:rsidRDefault="00645E53" w:rsidP="00235B22">
      <w:pPr>
        <w:pStyle w:val="Paragrafoelenco"/>
        <w:spacing w:line="200" w:lineRule="atLeast"/>
        <w:ind w:left="0"/>
        <w:jc w:val="center"/>
        <w:rPr>
          <w:rFonts w:ascii="Arial" w:hAnsi="Arial" w:cs="Arial"/>
        </w:rPr>
      </w:pPr>
      <w:r w:rsidRPr="00235B22">
        <w:rPr>
          <w:rFonts w:ascii="Arial" w:hAnsi="Arial" w:cs="Arial"/>
        </w:rPr>
        <w:t>* * *</w:t>
      </w:r>
    </w:p>
    <w:p w:rsidR="000A4D4C" w:rsidRPr="00D70A90" w:rsidRDefault="00645E53" w:rsidP="00235B22">
      <w:pPr>
        <w:spacing w:before="80"/>
        <w:rPr>
          <w:rFonts w:ascii="Times New Roman" w:hAnsi="Times New Roman" w:cs="Times New Roman"/>
          <w:sz w:val="20"/>
          <w:szCs w:val="20"/>
        </w:rPr>
      </w:pPr>
      <w:r w:rsidRPr="00235B22">
        <w:rPr>
          <w:rFonts w:ascii="Arial" w:hAnsi="Arial" w:cs="Arial"/>
        </w:rPr>
        <w:t xml:space="preserve">La partecipazione all’evento è gratuita e deve essere prenotata </w:t>
      </w:r>
      <w:r w:rsidR="00235B22" w:rsidRPr="00235B22">
        <w:rPr>
          <w:rFonts w:ascii="Arial" w:hAnsi="Arial" w:cs="Arial"/>
        </w:rPr>
        <w:t>per i</w:t>
      </w:r>
      <w:r w:rsidR="00D70A90" w:rsidRPr="00235B22">
        <w:rPr>
          <w:rFonts w:ascii="Arial" w:hAnsi="Arial" w:cs="Arial"/>
        </w:rPr>
        <w:t xml:space="preserve"> Dottori Commercialisti </w:t>
      </w:r>
      <w:r w:rsidRPr="00235B22">
        <w:rPr>
          <w:rFonts w:ascii="Arial" w:hAnsi="Arial" w:cs="Arial"/>
        </w:rPr>
        <w:t>tramite il sito:</w:t>
      </w:r>
      <w:r w:rsidR="00235B22">
        <w:rPr>
          <w:rFonts w:ascii="Arial" w:hAnsi="Arial" w:cs="Arial"/>
        </w:rPr>
        <w:t xml:space="preserve"> </w:t>
      </w:r>
      <w:hyperlink r:id="rId12" w:history="1">
        <w:r w:rsidR="000A4D4C" w:rsidRPr="00235B22">
          <w:rPr>
            <w:rStyle w:val="Collegamentoipertestuale"/>
            <w:rFonts w:ascii="Arial" w:hAnsi="Arial" w:cs="Arial"/>
            <w:b/>
          </w:rPr>
          <w:t>http://formazione.commercialistideltriveneto.org/</w:t>
        </w:r>
      </w:hyperlink>
    </w:p>
    <w:p w:rsidR="00FF747A" w:rsidRPr="00D70A90" w:rsidRDefault="00FF747A" w:rsidP="00645E53">
      <w:pPr>
        <w:spacing w:before="69"/>
        <w:ind w:right="266"/>
        <w:jc w:val="center"/>
        <w:rPr>
          <w:rFonts w:ascii="Times New Roman" w:hAnsi="Times New Roman" w:cs="Times New Roman"/>
          <w:sz w:val="20"/>
          <w:szCs w:val="20"/>
        </w:rPr>
      </w:pPr>
    </w:p>
    <w:p w:rsidR="00FF747A" w:rsidRPr="00CE2ABC" w:rsidRDefault="0006072B" w:rsidP="00235B22">
      <w:pPr>
        <w:autoSpaceDE w:val="0"/>
        <w:autoSpaceDN w:val="0"/>
        <w:adjustRightInd w:val="0"/>
        <w:ind w:right="-54"/>
        <w:rPr>
          <w:rFonts w:ascii="Arial" w:hAnsi="Arial" w:cs="Arial"/>
          <w:b/>
          <w:bCs/>
          <w:color w:val="3366FF"/>
          <w:sz w:val="20"/>
          <w:szCs w:val="20"/>
          <w:highlight w:val="yellow"/>
        </w:rPr>
      </w:pPr>
      <w:r w:rsidRPr="00235B22">
        <w:rPr>
          <w:rFonts w:ascii="Arial" w:hAnsi="Arial" w:cs="Arial"/>
          <w:b/>
          <w:bCs/>
          <w:color w:val="3366FF"/>
          <w:sz w:val="20"/>
          <w:szCs w:val="20"/>
          <w:highlight w:val="yellow"/>
        </w:rPr>
        <w:t>La partecipazione totale al convegno darà diritto a n. 3 crediti formativi, ai sensi del Regolamento per la formazione continua degli Avvocati.</w:t>
      </w:r>
      <w:r w:rsidR="00CE2ABC">
        <w:rPr>
          <w:rFonts w:ascii="Arial" w:hAnsi="Arial" w:cs="Arial"/>
          <w:b/>
          <w:bCs/>
          <w:color w:val="3366FF"/>
          <w:sz w:val="20"/>
          <w:szCs w:val="20"/>
          <w:highlight w:val="yellow"/>
        </w:rPr>
        <w:br/>
      </w:r>
      <w:r w:rsidRPr="00235B22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t>Si avverte che non verranno riconosciuti crediti formativi a coloro i quali non parteciperanno a tutto il convegno. L’assenza non può essere superiore a 30 minuti.</w:t>
      </w:r>
      <w:r w:rsidR="00235B22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br/>
      </w:r>
      <w:r w:rsidRPr="00235B22">
        <w:rPr>
          <w:rFonts w:ascii="Arial" w:hAnsi="Arial" w:cs="Arial"/>
          <w:sz w:val="20"/>
          <w:szCs w:val="20"/>
          <w:highlight w:val="yellow"/>
        </w:rPr>
        <w:t xml:space="preserve">Per motivi organizzativi è necessario effettuare l’iscrizione dal sito dell’Ordine Forense  </w:t>
      </w:r>
      <w:hyperlink r:id="rId13" w:history="1">
        <w:r w:rsidRPr="00235B22">
          <w:rPr>
            <w:rStyle w:val="Collegamentoipertestuale"/>
            <w:rFonts w:ascii="Arial" w:hAnsi="Arial" w:cs="Arial"/>
            <w:b/>
            <w:bCs/>
            <w:sz w:val="20"/>
            <w:szCs w:val="20"/>
            <w:highlight w:val="yellow"/>
          </w:rPr>
          <w:t>www.ordineavvocatimodena.it</w:t>
        </w:r>
      </w:hyperlink>
      <w:r w:rsidRPr="00235B22">
        <w:rPr>
          <w:rFonts w:ascii="Arial" w:hAnsi="Arial" w:cs="Arial"/>
          <w:sz w:val="20"/>
          <w:szCs w:val="20"/>
          <w:highlight w:val="yellow"/>
        </w:rPr>
        <w:t xml:space="preserve"> - cliccare su “Riconosco</w:t>
      </w:r>
      <w:r w:rsidRPr="00235B22">
        <w:rPr>
          <w:rFonts w:ascii="Arial" w:hAnsi="Arial" w:cs="Arial"/>
          <w:b/>
          <w:color w:val="4747FF"/>
          <w:sz w:val="20"/>
          <w:szCs w:val="20"/>
        </w:rPr>
        <w:t xml:space="preserve"> </w:t>
      </w:r>
    </w:p>
    <w:sectPr w:rsidR="00FF747A" w:rsidRPr="00CE2ABC" w:rsidSect="00235B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991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4A" w:rsidRDefault="006E294A" w:rsidP="0076173A">
      <w:pPr>
        <w:spacing w:after="0" w:line="240" w:lineRule="auto"/>
      </w:pPr>
      <w:r>
        <w:separator/>
      </w:r>
    </w:p>
  </w:endnote>
  <w:endnote w:type="continuationSeparator" w:id="0">
    <w:p w:rsidR="006E294A" w:rsidRDefault="006E294A" w:rsidP="0076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E7" w:rsidRDefault="00C465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F1" w:rsidRPr="00B83337" w:rsidRDefault="005A01F1" w:rsidP="00B8333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E7" w:rsidRDefault="00C465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4A" w:rsidRDefault="006E294A" w:rsidP="0076173A">
      <w:pPr>
        <w:spacing w:after="0" w:line="240" w:lineRule="auto"/>
      </w:pPr>
      <w:r>
        <w:separator/>
      </w:r>
    </w:p>
  </w:footnote>
  <w:footnote w:type="continuationSeparator" w:id="0">
    <w:p w:rsidR="006E294A" w:rsidRDefault="006E294A" w:rsidP="0076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E7" w:rsidRDefault="00C465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3A" w:rsidRDefault="0076173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E7" w:rsidRDefault="00C465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50166"/>
    <w:multiLevelType w:val="hybridMultilevel"/>
    <w:tmpl w:val="FFFFFFFF"/>
    <w:lvl w:ilvl="0" w:tplc="C6B6DC04">
      <w:start w:val="1"/>
      <w:numFmt w:val="bullet"/>
      <w:lvlText w:val=""/>
      <w:lvlJc w:val="left"/>
      <w:pPr>
        <w:ind w:left="1980" w:hanging="284"/>
      </w:pPr>
      <w:rPr>
        <w:rFonts w:ascii="Symbol" w:eastAsia="Times New Roman" w:hAnsi="Symbol" w:hint="default"/>
        <w:sz w:val="22"/>
      </w:rPr>
    </w:lvl>
    <w:lvl w:ilvl="1" w:tplc="2708B216">
      <w:start w:val="1"/>
      <w:numFmt w:val="bullet"/>
      <w:lvlText w:val="•"/>
      <w:lvlJc w:val="left"/>
      <w:pPr>
        <w:ind w:left="2744" w:hanging="284"/>
      </w:pPr>
    </w:lvl>
    <w:lvl w:ilvl="2" w:tplc="72966318">
      <w:start w:val="1"/>
      <w:numFmt w:val="bullet"/>
      <w:lvlText w:val="•"/>
      <w:lvlJc w:val="left"/>
      <w:pPr>
        <w:ind w:left="3508" w:hanging="284"/>
      </w:pPr>
    </w:lvl>
    <w:lvl w:ilvl="3" w:tplc="0ECAB6AC">
      <w:start w:val="1"/>
      <w:numFmt w:val="bullet"/>
      <w:lvlText w:val="•"/>
      <w:lvlJc w:val="left"/>
      <w:pPr>
        <w:ind w:left="4272" w:hanging="284"/>
      </w:pPr>
    </w:lvl>
    <w:lvl w:ilvl="4" w:tplc="8288210C">
      <w:start w:val="1"/>
      <w:numFmt w:val="bullet"/>
      <w:lvlText w:val="•"/>
      <w:lvlJc w:val="left"/>
      <w:pPr>
        <w:ind w:left="5036" w:hanging="284"/>
      </w:pPr>
    </w:lvl>
    <w:lvl w:ilvl="5" w:tplc="2C063ECC">
      <w:start w:val="1"/>
      <w:numFmt w:val="bullet"/>
      <w:lvlText w:val="•"/>
      <w:lvlJc w:val="left"/>
      <w:pPr>
        <w:ind w:left="5800" w:hanging="284"/>
      </w:pPr>
    </w:lvl>
    <w:lvl w:ilvl="6" w:tplc="77F42966">
      <w:start w:val="1"/>
      <w:numFmt w:val="bullet"/>
      <w:lvlText w:val="•"/>
      <w:lvlJc w:val="left"/>
      <w:pPr>
        <w:ind w:left="6564" w:hanging="284"/>
      </w:pPr>
    </w:lvl>
    <w:lvl w:ilvl="7" w:tplc="7F38EB9C">
      <w:start w:val="1"/>
      <w:numFmt w:val="bullet"/>
      <w:lvlText w:val="•"/>
      <w:lvlJc w:val="left"/>
      <w:pPr>
        <w:ind w:left="7328" w:hanging="284"/>
      </w:pPr>
    </w:lvl>
    <w:lvl w:ilvl="8" w:tplc="4A48F9B0">
      <w:start w:val="1"/>
      <w:numFmt w:val="bullet"/>
      <w:lvlText w:val="•"/>
      <w:lvlJc w:val="left"/>
      <w:pPr>
        <w:ind w:left="8092" w:hanging="284"/>
      </w:pPr>
    </w:lvl>
  </w:abstractNum>
  <w:abstractNum w:abstractNumId="1">
    <w:nsid w:val="6EC84EB2"/>
    <w:multiLevelType w:val="hybridMultilevel"/>
    <w:tmpl w:val="F8FC80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E189602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EE34C9"/>
    <w:multiLevelType w:val="hybridMultilevel"/>
    <w:tmpl w:val="29807A8C"/>
    <w:lvl w:ilvl="0" w:tplc="03A661D2">
      <w:start w:val="16"/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A694ED7"/>
    <w:multiLevelType w:val="multilevel"/>
    <w:tmpl w:val="BE925DE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C3C6E27"/>
    <w:multiLevelType w:val="hybridMultilevel"/>
    <w:tmpl w:val="4F7CDC56"/>
    <w:lvl w:ilvl="0" w:tplc="0410000F">
      <w:start w:val="1"/>
      <w:numFmt w:val="decimal"/>
      <w:lvlText w:val="%1."/>
      <w:lvlJc w:val="left"/>
      <w:pPr>
        <w:ind w:left="2700" w:hanging="360"/>
      </w:pPr>
    </w:lvl>
    <w:lvl w:ilvl="1" w:tplc="04100019">
      <w:start w:val="1"/>
      <w:numFmt w:val="lowerLetter"/>
      <w:lvlText w:val="%2."/>
      <w:lvlJc w:val="left"/>
      <w:pPr>
        <w:ind w:left="3420" w:hanging="360"/>
      </w:pPr>
    </w:lvl>
    <w:lvl w:ilvl="2" w:tplc="0410001B">
      <w:start w:val="1"/>
      <w:numFmt w:val="lowerRoman"/>
      <w:lvlText w:val="%3."/>
      <w:lvlJc w:val="right"/>
      <w:pPr>
        <w:ind w:left="4140" w:hanging="180"/>
      </w:pPr>
    </w:lvl>
    <w:lvl w:ilvl="3" w:tplc="0410000F">
      <w:start w:val="1"/>
      <w:numFmt w:val="decimal"/>
      <w:lvlText w:val="%4."/>
      <w:lvlJc w:val="left"/>
      <w:pPr>
        <w:ind w:left="4860" w:hanging="360"/>
      </w:pPr>
    </w:lvl>
    <w:lvl w:ilvl="4" w:tplc="04100019">
      <w:start w:val="1"/>
      <w:numFmt w:val="lowerLetter"/>
      <w:lvlText w:val="%5."/>
      <w:lvlJc w:val="left"/>
      <w:pPr>
        <w:ind w:left="5580" w:hanging="360"/>
      </w:pPr>
    </w:lvl>
    <w:lvl w:ilvl="5" w:tplc="0410001B">
      <w:start w:val="1"/>
      <w:numFmt w:val="lowerRoman"/>
      <w:lvlText w:val="%6."/>
      <w:lvlJc w:val="right"/>
      <w:pPr>
        <w:ind w:left="6300" w:hanging="180"/>
      </w:pPr>
    </w:lvl>
    <w:lvl w:ilvl="6" w:tplc="0410000F">
      <w:start w:val="1"/>
      <w:numFmt w:val="decimal"/>
      <w:lvlText w:val="%7."/>
      <w:lvlJc w:val="left"/>
      <w:pPr>
        <w:ind w:left="7020" w:hanging="360"/>
      </w:pPr>
    </w:lvl>
    <w:lvl w:ilvl="7" w:tplc="04100019">
      <w:start w:val="1"/>
      <w:numFmt w:val="lowerLetter"/>
      <w:lvlText w:val="%8."/>
      <w:lvlJc w:val="left"/>
      <w:pPr>
        <w:ind w:left="7740" w:hanging="360"/>
      </w:pPr>
    </w:lvl>
    <w:lvl w:ilvl="8" w:tplc="0410001B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77"/>
    <w:rsid w:val="0006072B"/>
    <w:rsid w:val="000A4D4C"/>
    <w:rsid w:val="000C44D2"/>
    <w:rsid w:val="000C4D83"/>
    <w:rsid w:val="00183ECD"/>
    <w:rsid w:val="00191798"/>
    <w:rsid w:val="00235B22"/>
    <w:rsid w:val="0024270B"/>
    <w:rsid w:val="00257820"/>
    <w:rsid w:val="0029282B"/>
    <w:rsid w:val="002C0F98"/>
    <w:rsid w:val="002F4D33"/>
    <w:rsid w:val="00331EF1"/>
    <w:rsid w:val="00445E71"/>
    <w:rsid w:val="00484181"/>
    <w:rsid w:val="00501F9C"/>
    <w:rsid w:val="00514E15"/>
    <w:rsid w:val="00525C77"/>
    <w:rsid w:val="0055543F"/>
    <w:rsid w:val="00596399"/>
    <w:rsid w:val="005A01F1"/>
    <w:rsid w:val="00645E53"/>
    <w:rsid w:val="006B303C"/>
    <w:rsid w:val="006E294A"/>
    <w:rsid w:val="006F223F"/>
    <w:rsid w:val="0076173A"/>
    <w:rsid w:val="007A3B04"/>
    <w:rsid w:val="00816408"/>
    <w:rsid w:val="00845781"/>
    <w:rsid w:val="00882F0D"/>
    <w:rsid w:val="009179F3"/>
    <w:rsid w:val="009508E5"/>
    <w:rsid w:val="009608D4"/>
    <w:rsid w:val="00972465"/>
    <w:rsid w:val="00A71AC4"/>
    <w:rsid w:val="00B177CC"/>
    <w:rsid w:val="00B56B1D"/>
    <w:rsid w:val="00B83337"/>
    <w:rsid w:val="00B93C7A"/>
    <w:rsid w:val="00BA2099"/>
    <w:rsid w:val="00BA20B2"/>
    <w:rsid w:val="00BB7199"/>
    <w:rsid w:val="00C361CA"/>
    <w:rsid w:val="00C465E7"/>
    <w:rsid w:val="00C47854"/>
    <w:rsid w:val="00CC055D"/>
    <w:rsid w:val="00CD5E1C"/>
    <w:rsid w:val="00CD7542"/>
    <w:rsid w:val="00CE2ABC"/>
    <w:rsid w:val="00D35029"/>
    <w:rsid w:val="00D35D4E"/>
    <w:rsid w:val="00D70A90"/>
    <w:rsid w:val="00E22AD7"/>
    <w:rsid w:val="00E559BF"/>
    <w:rsid w:val="00E55C1D"/>
    <w:rsid w:val="00EE2B7B"/>
    <w:rsid w:val="00F40944"/>
    <w:rsid w:val="00F46985"/>
    <w:rsid w:val="00F805A4"/>
    <w:rsid w:val="00F96FD1"/>
    <w:rsid w:val="00FB0A42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F40944"/>
    <w:pPr>
      <w:widowControl w:val="0"/>
      <w:spacing w:before="118" w:after="0" w:line="240" w:lineRule="auto"/>
      <w:ind w:left="2407" w:hanging="171"/>
      <w:outlineLvl w:val="0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uiPriority w:val="99"/>
    <w:semiHidden/>
    <w:unhideWhenUsed/>
    <w:qFormat/>
    <w:rsid w:val="00F40944"/>
    <w:pPr>
      <w:widowControl w:val="0"/>
      <w:spacing w:after="0" w:line="240" w:lineRule="auto"/>
      <w:ind w:left="278"/>
      <w:outlineLvl w:val="1"/>
    </w:pPr>
    <w:rPr>
      <w:rFonts w:ascii="Arial" w:eastAsia="Times New Roman" w:hAnsi="Arial" w:cs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5C7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E559B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F40944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F40944"/>
    <w:rPr>
      <w:rFonts w:ascii="Arial" w:eastAsia="Times New Roman" w:hAnsi="Arial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99"/>
    <w:unhideWhenUsed/>
    <w:rsid w:val="00F40944"/>
    <w:pPr>
      <w:widowControl w:val="0"/>
      <w:spacing w:after="0" w:line="240" w:lineRule="auto"/>
      <w:ind w:left="1980" w:hanging="284"/>
    </w:pPr>
    <w:rPr>
      <w:rFonts w:ascii="Arial Narrow" w:eastAsia="Calibri" w:hAnsi="Arial Narrow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40944"/>
    <w:rPr>
      <w:rFonts w:ascii="Arial Narrow" w:eastAsia="Calibri" w:hAnsi="Arial Narrow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4D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61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73A"/>
  </w:style>
  <w:style w:type="paragraph" w:styleId="Pidipagina">
    <w:name w:val="footer"/>
    <w:basedOn w:val="Normale"/>
    <w:link w:val="PidipaginaCarattere"/>
    <w:uiPriority w:val="99"/>
    <w:unhideWhenUsed/>
    <w:rsid w:val="00761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73A"/>
  </w:style>
  <w:style w:type="character" w:styleId="Enfasigrassetto">
    <w:name w:val="Strong"/>
    <w:qFormat/>
    <w:rsid w:val="00CD7542"/>
    <w:rPr>
      <w:b/>
      <w:bCs/>
    </w:rPr>
  </w:style>
  <w:style w:type="character" w:styleId="Enfasicorsivo">
    <w:name w:val="Emphasis"/>
    <w:qFormat/>
    <w:rsid w:val="00CD75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F40944"/>
    <w:pPr>
      <w:widowControl w:val="0"/>
      <w:spacing w:before="118" w:after="0" w:line="240" w:lineRule="auto"/>
      <w:ind w:left="2407" w:hanging="171"/>
      <w:outlineLvl w:val="0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uiPriority w:val="99"/>
    <w:semiHidden/>
    <w:unhideWhenUsed/>
    <w:qFormat/>
    <w:rsid w:val="00F40944"/>
    <w:pPr>
      <w:widowControl w:val="0"/>
      <w:spacing w:after="0" w:line="240" w:lineRule="auto"/>
      <w:ind w:left="278"/>
      <w:outlineLvl w:val="1"/>
    </w:pPr>
    <w:rPr>
      <w:rFonts w:ascii="Arial" w:eastAsia="Times New Roman" w:hAnsi="Arial" w:cs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5C7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E559B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F40944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F40944"/>
    <w:rPr>
      <w:rFonts w:ascii="Arial" w:eastAsia="Times New Roman" w:hAnsi="Arial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99"/>
    <w:unhideWhenUsed/>
    <w:rsid w:val="00F40944"/>
    <w:pPr>
      <w:widowControl w:val="0"/>
      <w:spacing w:after="0" w:line="240" w:lineRule="auto"/>
      <w:ind w:left="1980" w:hanging="284"/>
    </w:pPr>
    <w:rPr>
      <w:rFonts w:ascii="Arial Narrow" w:eastAsia="Calibri" w:hAnsi="Arial Narrow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40944"/>
    <w:rPr>
      <w:rFonts w:ascii="Arial Narrow" w:eastAsia="Calibri" w:hAnsi="Arial Narrow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4D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61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73A"/>
  </w:style>
  <w:style w:type="paragraph" w:styleId="Pidipagina">
    <w:name w:val="footer"/>
    <w:basedOn w:val="Normale"/>
    <w:link w:val="PidipaginaCarattere"/>
    <w:uiPriority w:val="99"/>
    <w:unhideWhenUsed/>
    <w:rsid w:val="00761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73A"/>
  </w:style>
  <w:style w:type="character" w:styleId="Enfasigrassetto">
    <w:name w:val="Strong"/>
    <w:qFormat/>
    <w:rsid w:val="00CD7542"/>
    <w:rPr>
      <w:b/>
      <w:bCs/>
    </w:rPr>
  </w:style>
  <w:style w:type="character" w:styleId="Enfasicorsivo">
    <w:name w:val="Emphasis"/>
    <w:qFormat/>
    <w:rsid w:val="00CD75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rdineavvocatimodena.it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formazione.commercialistideltriveneto.org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7456-4797-411D-8DAF-9A8A3060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Segreteria Formazione</cp:lastModifiedBy>
  <cp:revision>2</cp:revision>
  <cp:lastPrinted>2017-02-28T12:46:00Z</cp:lastPrinted>
  <dcterms:created xsi:type="dcterms:W3CDTF">2017-03-06T09:20:00Z</dcterms:created>
  <dcterms:modified xsi:type="dcterms:W3CDTF">2017-03-06T09:20:00Z</dcterms:modified>
</cp:coreProperties>
</file>